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15" w:rsidRPr="00894615" w:rsidRDefault="00894615" w:rsidP="00894615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222222"/>
          <w:sz w:val="44"/>
          <w:szCs w:val="44"/>
          <w:u w:val="single"/>
          <w:lang w:eastAsia="ru-RU"/>
        </w:rPr>
      </w:pPr>
      <w:r w:rsidRPr="00894615">
        <w:rPr>
          <w:rFonts w:ascii="Times New Roman" w:eastAsia="Times New Roman" w:hAnsi="Times New Roman" w:cs="Times New Roman"/>
          <w:b/>
          <w:i/>
          <w:color w:val="222222"/>
          <w:sz w:val="44"/>
          <w:szCs w:val="44"/>
          <w:u w:val="single"/>
          <w:lang w:eastAsia="ru-RU"/>
        </w:rPr>
        <w:t>ТОП сайтов по поиску работы</w:t>
      </w:r>
    </w:p>
    <w:p w:rsidR="00894615" w:rsidRPr="00894615" w:rsidRDefault="00894615" w:rsidP="00894615">
      <w:pPr>
        <w:shd w:val="clear" w:color="auto" w:fill="FFFFFF"/>
        <w:spacing w:after="0" w:line="480" w:lineRule="atLeast"/>
        <w:ind w:left="-993" w:right="-284"/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eastAsia="ru-RU"/>
        </w:rPr>
      </w:pPr>
      <w:r w:rsidRPr="00894615">
        <w:rPr>
          <w:rFonts w:ascii="Arial" w:eastAsia="Times New Roman" w:hAnsi="Arial" w:cs="Arial"/>
          <w:color w:val="222222"/>
          <w:sz w:val="39"/>
          <w:szCs w:val="39"/>
          <w:lang w:eastAsia="ru-RU"/>
        </w:rPr>
        <w:t>TRUD.COM</w:t>
      </w:r>
    </w:p>
    <w:p w:rsidR="00894615" w:rsidRPr="00894615" w:rsidRDefault="00894615" w:rsidP="00894615">
      <w:pPr>
        <w:shd w:val="clear" w:color="auto" w:fill="FFFFFF"/>
        <w:spacing w:after="0" w:line="240" w:lineRule="auto"/>
        <w:ind w:left="-993" w:right="-284"/>
        <w:jc w:val="both"/>
        <w:textAlignment w:val="baseline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Сайт «</w:t>
      </w:r>
      <w:hyperlink r:id="rId5" w:tgtFrame="_blank" w:history="1">
        <w:r w:rsidRPr="00894615">
          <w:rPr>
            <w:rFonts w:ascii="Segoe UI" w:eastAsia="Times New Roman" w:hAnsi="Segoe UI" w:cs="Segoe UI"/>
            <w:color w:val="0000FF"/>
            <w:sz w:val="24"/>
            <w:szCs w:val="24"/>
            <w:lang w:eastAsia="ru-RU"/>
          </w:rPr>
          <w:t>Trud.com</w:t>
        </w:r>
      </w:hyperlink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» является одним из наиболее </w:t>
      </w:r>
      <w:proofErr w:type="gram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современных</w:t>
      </w:r>
      <w:proofErr w:type="gram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агрегаторов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по поиску работы. Обратившись сюда, соискатель получает возможность найти работу на территории РФ и за рубежом, а банк вакансий составляет свыше 100 тысяч предложений, обновляющихся ежедневно. Кроме того, на сайте можно узнать о том, как грамотно составить резюме, </w:t>
      </w:r>
      <w:hyperlink r:id="rId6" w:tgtFrame="_blank" w:history="1">
        <w:r w:rsidRPr="00894615">
          <w:rPr>
            <w:rFonts w:ascii="Segoe UI" w:eastAsia="Times New Roman" w:hAnsi="Segoe UI" w:cs="Segoe UI"/>
            <w:color w:val="0000FF"/>
            <w:sz w:val="24"/>
            <w:szCs w:val="24"/>
            <w:lang w:eastAsia="ru-RU"/>
          </w:rPr>
          <w:t>как правильно проходить собеседования</w:t>
        </w:r>
      </w:hyperlink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 с работодателем, найти массу полезных материалов, касающихся трудового права и карьеры. Все резюме, поступающие в базу от соискателей, проходят тщательную 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модерацию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, благодаря чему запросы от ищущих работу максимально соответствуют условиям работодателей.</w:t>
      </w:r>
    </w:p>
    <w:p w:rsidR="00894615" w:rsidRPr="00894615" w:rsidRDefault="00894615" w:rsidP="00894615">
      <w:pPr>
        <w:shd w:val="clear" w:color="auto" w:fill="FFFFFF"/>
        <w:spacing w:before="100" w:beforeAutospacing="1" w:after="0" w:line="480" w:lineRule="atLeast"/>
        <w:ind w:left="-993" w:right="-284"/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eastAsia="ru-RU"/>
        </w:rPr>
      </w:pPr>
      <w:r w:rsidRPr="00894615">
        <w:rPr>
          <w:rFonts w:ascii="Arial" w:eastAsia="Times New Roman" w:hAnsi="Arial" w:cs="Arial"/>
          <w:color w:val="222222"/>
          <w:sz w:val="39"/>
          <w:szCs w:val="39"/>
          <w:lang w:eastAsia="ru-RU"/>
        </w:rPr>
        <w:t>HEADHUNTER.RU</w:t>
      </w:r>
    </w:p>
    <w:p w:rsidR="00894615" w:rsidRPr="00894615" w:rsidRDefault="00894615" w:rsidP="00894615">
      <w:pPr>
        <w:shd w:val="clear" w:color="auto" w:fill="FFFFFF"/>
        <w:spacing w:after="0" w:line="240" w:lineRule="auto"/>
        <w:ind w:left="-993" w:right="-284"/>
        <w:jc w:val="both"/>
        <w:textAlignment w:val="baseline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Ресурс «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begin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instrText xml:space="preserve"> HYPERLINK "https://hh.ru/" \t "_blank" </w:instrText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separate"/>
      </w:r>
      <w:r w:rsidRPr="00894615">
        <w:rPr>
          <w:rFonts w:ascii="Segoe UI" w:eastAsia="Times New Roman" w:hAnsi="Segoe UI" w:cs="Segoe UI"/>
          <w:color w:val="0000FF"/>
          <w:sz w:val="24"/>
          <w:szCs w:val="24"/>
          <w:lang w:eastAsia="ru-RU"/>
        </w:rPr>
        <w:t>HeadHunter.ru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end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» занимает лидирующие позиции среди ресурсов, работающих в сфере поиска работы. На сайте можно найти свыше 300 тысяч актуальных предложений по работе и более 13 миллионов резюме соискателей. Каждому соискателю предлагается возможность воспользоваться очень удобной поисковой системой, узнать о новостях на рынке труда, познакомиться с обновляемым каталогом зарплат, получить помощь специалиста в режиме 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онлайн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, </w:t>
      </w:r>
      <w:hyperlink r:id="rId7" w:tgtFrame="_blank" w:history="1">
        <w:r w:rsidRPr="00894615">
          <w:rPr>
            <w:rFonts w:ascii="Segoe UI" w:eastAsia="Times New Roman" w:hAnsi="Segoe UI" w:cs="Segoe UI"/>
            <w:color w:val="0000FF"/>
            <w:sz w:val="24"/>
            <w:szCs w:val="24"/>
            <w:lang w:eastAsia="ru-RU"/>
          </w:rPr>
          <w:t>создать профессиональное резюме</w:t>
        </w:r>
      </w:hyperlink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, а также узнать о всевозможных курсах обучения и повышения квалификации и посетить раздел исследований. Помимо прочего, данный сайт очень полезен и для работодателей.</w:t>
      </w:r>
    </w:p>
    <w:p w:rsidR="00894615" w:rsidRPr="00894615" w:rsidRDefault="00894615" w:rsidP="00894615">
      <w:pPr>
        <w:shd w:val="clear" w:color="auto" w:fill="FFFFFF"/>
        <w:spacing w:before="100" w:beforeAutospacing="1" w:after="0" w:line="480" w:lineRule="atLeast"/>
        <w:ind w:left="-993" w:right="-284"/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eastAsia="ru-RU"/>
        </w:rPr>
      </w:pPr>
      <w:r w:rsidRPr="00894615">
        <w:rPr>
          <w:rFonts w:ascii="Arial" w:eastAsia="Times New Roman" w:hAnsi="Arial" w:cs="Arial"/>
          <w:color w:val="222222"/>
          <w:sz w:val="39"/>
          <w:szCs w:val="39"/>
          <w:lang w:eastAsia="ru-RU"/>
        </w:rPr>
        <w:t>RABOTA.RU</w:t>
      </w:r>
    </w:p>
    <w:p w:rsidR="00894615" w:rsidRPr="00894615" w:rsidRDefault="00894615" w:rsidP="00894615">
      <w:pPr>
        <w:shd w:val="clear" w:color="auto" w:fill="FFFFFF"/>
        <w:spacing w:after="0" w:line="240" w:lineRule="auto"/>
        <w:ind w:left="-993" w:right="-284"/>
        <w:jc w:val="both"/>
        <w:textAlignment w:val="baseline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Сайт «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begin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instrText xml:space="preserve"> HYPERLINK "https://www.rabota.ru/" \t "_blank" </w:instrText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separate"/>
      </w:r>
      <w:r w:rsidRPr="00894615">
        <w:rPr>
          <w:rFonts w:ascii="Segoe UI" w:eastAsia="Times New Roman" w:hAnsi="Segoe UI" w:cs="Segoe UI"/>
          <w:color w:val="0000FF"/>
          <w:sz w:val="24"/>
          <w:szCs w:val="24"/>
          <w:lang w:eastAsia="ru-RU"/>
        </w:rPr>
        <w:t>Rabota.ru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end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» является порталом, предлагающим соискателям свыше 180 тысяч предложений по работе в регионах РФ и странах бывшего СНГ, а работодателям – более 3 миллионов резюме. Поиск работы на этом сайте очень удобен, быстр и точен, а его специалисты находятся на связи 24 часа в сутки. Найти для себя работу здесь может и студент, и кладовщик, и менеджер, и руководитель, и специалист в какой-либо области. Однако на ресурсе имеется довольно жёсткий регламент размещения резюме и вакансий, что сделано во избежание сомнительных публикаций, повторов и спама. Кроме того, у сайта есть и мобильная версия и специальное приложение, установить которое можно на смартфон или планшет.</w:t>
      </w:r>
    </w:p>
    <w:p w:rsidR="00894615" w:rsidRPr="00894615" w:rsidRDefault="00894615" w:rsidP="00894615">
      <w:pPr>
        <w:shd w:val="clear" w:color="auto" w:fill="FFFFFF"/>
        <w:spacing w:before="100" w:beforeAutospacing="1" w:after="0" w:line="480" w:lineRule="atLeast"/>
        <w:ind w:left="-993" w:right="-284"/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eastAsia="ru-RU"/>
        </w:rPr>
      </w:pPr>
      <w:r w:rsidRPr="00894615">
        <w:rPr>
          <w:rFonts w:ascii="Arial" w:eastAsia="Times New Roman" w:hAnsi="Arial" w:cs="Arial"/>
          <w:color w:val="222222"/>
          <w:sz w:val="39"/>
          <w:szCs w:val="39"/>
          <w:lang w:eastAsia="ru-RU"/>
        </w:rPr>
        <w:t>SUPERJOB.RU</w:t>
      </w:r>
    </w:p>
    <w:p w:rsidR="00894615" w:rsidRPr="00894615" w:rsidRDefault="00894615" w:rsidP="00894615">
      <w:pPr>
        <w:shd w:val="clear" w:color="auto" w:fill="FFFFFF"/>
        <w:spacing w:after="0" w:line="240" w:lineRule="auto"/>
        <w:ind w:left="-993" w:right="-284"/>
        <w:jc w:val="both"/>
        <w:textAlignment w:val="baseline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В базе данных портала «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begin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instrText xml:space="preserve"> HYPERLINK "https://www.superjob.ru/" \t "_blank" </w:instrText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separate"/>
      </w:r>
      <w:r w:rsidRPr="00894615">
        <w:rPr>
          <w:rFonts w:ascii="Segoe UI" w:eastAsia="Times New Roman" w:hAnsi="Segoe UI" w:cs="Segoe UI"/>
          <w:color w:val="0000FF"/>
          <w:sz w:val="24"/>
          <w:szCs w:val="24"/>
          <w:lang w:eastAsia="ru-RU"/>
        </w:rPr>
        <w:t>Superjob.ru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end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» представлено свыше 220 тысяч вакансий от компаний разного масштаба и формата, причём как </w:t>
      </w:r>
      <w:proofErr w:type="gram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от</w:t>
      </w:r>
      <w:proofErr w:type="gram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отечественных, так и от зарубежных. Но основным видом деятельности сайта является не только предоставление предложений по работе, но и полезных материалов и самой актуальной информации в области рынка труда, обзоров заработных плат, тесов по профориентации и даже помощи специалистов в составлении профессиональных резюме. Помимо этого, у соискателей есть возможность получить перечень кадровых агентств, узнать о различных тематических мероприятиях и найти курсы по обучению, повышению квалификации или профессиональной переподготовке.</w:t>
      </w:r>
    </w:p>
    <w:p w:rsidR="00894615" w:rsidRPr="00894615" w:rsidRDefault="00894615" w:rsidP="00894615">
      <w:pPr>
        <w:shd w:val="clear" w:color="auto" w:fill="FFFFFF"/>
        <w:spacing w:before="100" w:beforeAutospacing="1" w:after="0" w:line="480" w:lineRule="atLeast"/>
        <w:ind w:left="-993" w:right="-284"/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eastAsia="ru-RU"/>
        </w:rPr>
      </w:pPr>
      <w:r w:rsidRPr="00894615">
        <w:rPr>
          <w:rFonts w:ascii="Arial" w:eastAsia="Times New Roman" w:hAnsi="Arial" w:cs="Arial"/>
          <w:color w:val="222222"/>
          <w:sz w:val="39"/>
          <w:szCs w:val="39"/>
          <w:lang w:eastAsia="ru-RU"/>
        </w:rPr>
        <w:t>ZARPLATA.RU</w:t>
      </w:r>
    </w:p>
    <w:p w:rsidR="00894615" w:rsidRPr="00894615" w:rsidRDefault="00894615" w:rsidP="00894615">
      <w:pPr>
        <w:shd w:val="clear" w:color="auto" w:fill="FFFFFF"/>
        <w:spacing w:after="0" w:line="240" w:lineRule="auto"/>
        <w:ind w:left="-993" w:right="-284"/>
        <w:jc w:val="both"/>
        <w:textAlignment w:val="baseline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Сайт «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begin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instrText xml:space="preserve"> HYPERLINK "https://www.zarplata.ru/" \t "_blank" </w:instrText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separate"/>
      </w:r>
      <w:r w:rsidRPr="00894615">
        <w:rPr>
          <w:rFonts w:ascii="Segoe UI" w:eastAsia="Times New Roman" w:hAnsi="Segoe UI" w:cs="Segoe UI"/>
          <w:color w:val="0000FF"/>
          <w:sz w:val="24"/>
          <w:szCs w:val="24"/>
          <w:lang w:eastAsia="ru-RU"/>
        </w:rPr>
        <w:t>Zarplata.ru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end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» работает в области трудоустройства уже 12 лет и сотрудничает с популярным и известным изданием «Работа и Зарплата». Ресурс предлагает пользователям </w:t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lastRenderedPageBreak/>
        <w:t xml:space="preserve">ознакомиться с огромным количеством предложений – всего их более 40 тысяч, а количество человек, ежедневно посещающих сайт, превышает 100 тысяч. Сайт снабжён функциональным, быстрым и удобным поиском вакансий, которые обновляются каждый день, разделами новостей, обзоров в области рынка труда и аналитических данных, а также возможностью размещения резюме и оформления подписки на обновления. 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Модерирование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всех поступающих резюме позволяет в кратчайшие сроки найти соответствующие заданным параметрам вакансии.</w:t>
      </w:r>
    </w:p>
    <w:p w:rsidR="00894615" w:rsidRPr="00894615" w:rsidRDefault="00894615" w:rsidP="00894615">
      <w:pPr>
        <w:shd w:val="clear" w:color="auto" w:fill="FFFFFF"/>
        <w:spacing w:before="100" w:beforeAutospacing="1" w:after="0" w:line="480" w:lineRule="atLeast"/>
        <w:ind w:left="-993" w:right="-284"/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eastAsia="ru-RU"/>
        </w:rPr>
      </w:pPr>
      <w:r w:rsidRPr="00894615">
        <w:rPr>
          <w:rFonts w:ascii="Arial" w:eastAsia="Times New Roman" w:hAnsi="Arial" w:cs="Arial"/>
          <w:color w:val="222222"/>
          <w:sz w:val="39"/>
          <w:szCs w:val="39"/>
          <w:lang w:eastAsia="ru-RU"/>
        </w:rPr>
        <w:t>WORKI.RU</w:t>
      </w:r>
    </w:p>
    <w:p w:rsidR="00894615" w:rsidRPr="00894615" w:rsidRDefault="00894615" w:rsidP="00894615">
      <w:pPr>
        <w:shd w:val="clear" w:color="auto" w:fill="FFFFFF"/>
        <w:spacing w:after="0" w:line="240" w:lineRule="auto"/>
        <w:ind w:left="-993" w:right="-284"/>
        <w:jc w:val="both"/>
        <w:textAlignment w:val="baseline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Портал «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begin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instrText xml:space="preserve"> HYPERLINK "https://worki.ru/" \t "_blank" </w:instrText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separate"/>
      </w:r>
      <w:r w:rsidRPr="00894615">
        <w:rPr>
          <w:rFonts w:ascii="Segoe UI" w:eastAsia="Times New Roman" w:hAnsi="Segoe UI" w:cs="Segoe UI"/>
          <w:color w:val="0000FF"/>
          <w:sz w:val="24"/>
          <w:szCs w:val="24"/>
          <w:lang w:eastAsia="ru-RU"/>
        </w:rPr>
        <w:t>Worki.ru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end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» очень хорошо известен российским соискателям и работодателям. Каждый день на сайте можно найти массу свежих предложений по работе во всех регионах России. Подходящие предложения здесь может найти практически каждый человек, независимо от того, какова его специализация – работа есть для всех, от разнорабочих и домохозяек до руководителей и специалистов. Кроме того, посетители сайта имеют возможность ознакомиться новостями рынка труда и всевозможными аналитическими данными, а студенты могут воспользоваться особым разделом, в котором собраны очень хорошие и перспективные предложения для людей без опыта работы и желающих </w:t>
      </w:r>
      <w:proofErr w:type="gram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совмещать</w:t>
      </w:r>
      <w:proofErr w:type="gram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работу с обучением.</w:t>
      </w:r>
    </w:p>
    <w:p w:rsidR="00894615" w:rsidRPr="00894615" w:rsidRDefault="00894615" w:rsidP="00894615">
      <w:pPr>
        <w:shd w:val="clear" w:color="auto" w:fill="FFFFFF"/>
        <w:spacing w:before="100" w:beforeAutospacing="1" w:after="0" w:line="480" w:lineRule="atLeast"/>
        <w:ind w:left="-993" w:right="-284"/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eastAsia="ru-RU"/>
        </w:rPr>
      </w:pPr>
      <w:r w:rsidRPr="00894615">
        <w:rPr>
          <w:rFonts w:ascii="Arial" w:eastAsia="Times New Roman" w:hAnsi="Arial" w:cs="Arial"/>
          <w:color w:val="222222"/>
          <w:sz w:val="39"/>
          <w:szCs w:val="39"/>
          <w:lang w:eastAsia="ru-RU"/>
        </w:rPr>
        <w:t>FREE-LANCE.RU</w:t>
      </w:r>
    </w:p>
    <w:p w:rsidR="00894615" w:rsidRPr="00894615" w:rsidRDefault="00894615" w:rsidP="00894615">
      <w:pPr>
        <w:shd w:val="clear" w:color="auto" w:fill="FFFFFF"/>
        <w:spacing w:after="0" w:line="240" w:lineRule="auto"/>
        <w:ind w:left="-993" w:right="-284"/>
        <w:jc w:val="both"/>
        <w:textAlignment w:val="baseline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Ресурс «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begin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instrText xml:space="preserve"> HYPERLINK "https://freelance.ru/project/search" \t "_blank" </w:instrText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separate"/>
      </w:r>
      <w:r w:rsidRPr="00894615">
        <w:rPr>
          <w:rFonts w:ascii="Segoe UI" w:eastAsia="Times New Roman" w:hAnsi="Segoe UI" w:cs="Segoe UI"/>
          <w:color w:val="0000FF"/>
          <w:sz w:val="24"/>
          <w:szCs w:val="24"/>
          <w:lang w:eastAsia="ru-RU"/>
        </w:rPr>
        <w:t>Free-Lance.ru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end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» очень хорошо известен среди пользователей сети Интернет и людей, которых интересует конкретно удалённая работа. Более всего данный сайт подходит для людей, специализирующихся на 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копирайтинге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, переводе текстов, написании статей, 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инфографике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, 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веб-дизайне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, фотографии, программировании и т.д. По большому счёту, представленный ресурс является одним из самых популярных ещё и по той причине, что даёт возможность 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оффлайн-сотрудникам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представлять свои работы и творения на продажу и открывает любому желающими очень широкий простор для работы и </w:t>
      </w:r>
      <w:hyperlink r:id="rId8" w:tgtFrame="_blank" w:history="1">
        <w:r w:rsidRPr="00894615">
          <w:rPr>
            <w:rFonts w:ascii="Segoe UI" w:eastAsia="Times New Roman" w:hAnsi="Segoe UI" w:cs="Segoe UI"/>
            <w:color w:val="0000FF"/>
            <w:sz w:val="24"/>
            <w:szCs w:val="24"/>
            <w:lang w:eastAsia="ru-RU"/>
          </w:rPr>
          <w:t>творчества</w:t>
        </w:r>
      </w:hyperlink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 с возможностью получения хорошего финансового вознаграждения.</w:t>
      </w:r>
    </w:p>
    <w:p w:rsidR="00894615" w:rsidRPr="00894615" w:rsidRDefault="00894615" w:rsidP="00894615">
      <w:pPr>
        <w:shd w:val="clear" w:color="auto" w:fill="FFFFFF"/>
        <w:spacing w:before="100" w:beforeAutospacing="1" w:after="0" w:line="480" w:lineRule="atLeast"/>
        <w:ind w:left="-993" w:right="-284"/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eastAsia="ru-RU"/>
        </w:rPr>
      </w:pPr>
      <w:r w:rsidRPr="00894615">
        <w:rPr>
          <w:rFonts w:ascii="Arial" w:eastAsia="Times New Roman" w:hAnsi="Arial" w:cs="Arial"/>
          <w:color w:val="222222"/>
          <w:sz w:val="39"/>
          <w:szCs w:val="39"/>
          <w:lang w:eastAsia="ru-RU"/>
        </w:rPr>
        <w:t>VAKANT.RU</w:t>
      </w:r>
    </w:p>
    <w:p w:rsidR="00894615" w:rsidRPr="00894615" w:rsidRDefault="00894615" w:rsidP="00894615">
      <w:pPr>
        <w:shd w:val="clear" w:color="auto" w:fill="FFFFFF"/>
        <w:spacing w:after="0" w:line="240" w:lineRule="auto"/>
        <w:ind w:left="-993" w:right="-284"/>
        <w:jc w:val="both"/>
        <w:textAlignment w:val="baseline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Сайт «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begin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instrText xml:space="preserve"> HYPERLINK "https://vakant.ru/" \t "_blank" </w:instrText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separate"/>
      </w:r>
      <w:r w:rsidRPr="00894615">
        <w:rPr>
          <w:rFonts w:ascii="Segoe UI" w:eastAsia="Times New Roman" w:hAnsi="Segoe UI" w:cs="Segoe UI"/>
          <w:color w:val="0000FF"/>
          <w:sz w:val="24"/>
          <w:szCs w:val="24"/>
          <w:lang w:eastAsia="ru-RU"/>
        </w:rPr>
        <w:t>Vakant.ru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end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» предлагает соискателям качественные услуги и удобный поиск вакансий, общее число которых превышает 170 тысяч. Пользователи могут добавлять свои резюме в банк данных и искать работу, как на территории работодателя, так и удалённо. Ресурс функционирует с 2000 года, и в настоящее время считается одним из лучших. Отличает его от массы других быстрая регистрация, возможность размещения резюме и наличие внутренней почты, упрощающей взаимодействие соискателей и работодателей. В дополнение к этому, можно отметить возможность создания собственного архива вакансий, оформления подписки и ознакомления с актуальными в сфере рынка труда новостями.</w:t>
      </w:r>
    </w:p>
    <w:p w:rsidR="00894615" w:rsidRPr="00894615" w:rsidRDefault="00894615" w:rsidP="00894615">
      <w:pPr>
        <w:shd w:val="clear" w:color="auto" w:fill="FFFFFF"/>
        <w:spacing w:before="100" w:beforeAutospacing="1" w:after="0" w:line="480" w:lineRule="atLeast"/>
        <w:ind w:left="-993" w:right="-284"/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eastAsia="ru-RU"/>
        </w:rPr>
      </w:pPr>
      <w:r w:rsidRPr="00894615">
        <w:rPr>
          <w:rFonts w:ascii="Arial" w:eastAsia="Times New Roman" w:hAnsi="Arial" w:cs="Arial"/>
          <w:color w:val="222222"/>
          <w:sz w:val="39"/>
          <w:szCs w:val="39"/>
          <w:lang w:eastAsia="ru-RU"/>
        </w:rPr>
        <w:t>GORODRABOT.RU</w:t>
      </w:r>
    </w:p>
    <w:p w:rsidR="00894615" w:rsidRPr="00894615" w:rsidRDefault="00894615" w:rsidP="00894615">
      <w:pPr>
        <w:shd w:val="clear" w:color="auto" w:fill="FFFFFF"/>
        <w:spacing w:after="0" w:line="240" w:lineRule="auto"/>
        <w:ind w:left="-993" w:right="-284"/>
        <w:jc w:val="both"/>
        <w:textAlignment w:val="baseline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Один из самых молодых сайтов по поиску работы «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begin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instrText xml:space="preserve"> HYPERLINK "https://gorodrabot.ru/" \t "_blank" </w:instrText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separate"/>
      </w:r>
      <w:r w:rsidRPr="00894615">
        <w:rPr>
          <w:rFonts w:ascii="Segoe UI" w:eastAsia="Times New Roman" w:hAnsi="Segoe UI" w:cs="Segoe UI"/>
          <w:color w:val="0000FF"/>
          <w:sz w:val="24"/>
          <w:szCs w:val="24"/>
          <w:lang w:eastAsia="ru-RU"/>
        </w:rPr>
        <w:t>GorodRabot.ru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end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» уже входит в Топ 7 наиболее популярных порталов по трудоустройству Рунета. Более 8 </w:t>
      </w:r>
      <w:proofErr w:type="spellStart"/>
      <w:proofErr w:type="gram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пользователей выбирают 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GorodRabot.ru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каждый месяц. Здесь почти 1,5 </w:t>
      </w:r>
      <w:proofErr w:type="spellStart"/>
      <w:proofErr w:type="gram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вакансий. На портале собраны вакансии из 150 проверенных источников, в том числе самых известных сайтов по поиску работы в России. На 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GorodRabot.ru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работодатели могут размещать вакансии бесплатно. Плюс здесь собрана база кандидатов из 1,3 </w:t>
      </w:r>
      <w:proofErr w:type="spellStart"/>
      <w:proofErr w:type="gram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резюме и сервисы для быстрого поиска сотрудников. Здесь также есть статистика зарплат, калькулятор индексации, свежие новости, полезные статьи, комментарии и советы экспертов.</w:t>
      </w:r>
    </w:p>
    <w:p w:rsidR="00894615" w:rsidRPr="00894615" w:rsidRDefault="00894615" w:rsidP="00894615">
      <w:pPr>
        <w:shd w:val="clear" w:color="auto" w:fill="FFFFFF"/>
        <w:spacing w:before="100" w:beforeAutospacing="1" w:after="0" w:line="480" w:lineRule="atLeast"/>
        <w:ind w:left="-993" w:right="-284"/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eastAsia="ru-RU"/>
        </w:rPr>
      </w:pPr>
      <w:r w:rsidRPr="00894615">
        <w:rPr>
          <w:rFonts w:ascii="Arial" w:eastAsia="Times New Roman" w:hAnsi="Arial" w:cs="Arial"/>
          <w:color w:val="222222"/>
          <w:sz w:val="39"/>
          <w:szCs w:val="39"/>
          <w:lang w:eastAsia="ru-RU"/>
        </w:rPr>
        <w:t>PROHQ.RU</w:t>
      </w:r>
    </w:p>
    <w:p w:rsidR="00894615" w:rsidRPr="00894615" w:rsidRDefault="00894615" w:rsidP="00894615">
      <w:pPr>
        <w:shd w:val="clear" w:color="auto" w:fill="FFFFFF"/>
        <w:spacing w:after="0" w:line="240" w:lineRule="auto"/>
        <w:ind w:left="-993" w:right="-284"/>
        <w:jc w:val="both"/>
        <w:textAlignment w:val="baseline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«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begin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instrText xml:space="preserve"> HYPERLINK "http://www.prohq.ru/" \t "_blank" </w:instrText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separate"/>
      </w:r>
      <w:r w:rsidRPr="00894615">
        <w:rPr>
          <w:rFonts w:ascii="Segoe UI" w:eastAsia="Times New Roman" w:hAnsi="Segoe UI" w:cs="Segoe UI"/>
          <w:color w:val="0000FF"/>
          <w:sz w:val="24"/>
          <w:szCs w:val="24"/>
          <w:lang w:eastAsia="ru-RU"/>
        </w:rPr>
        <w:t>Prohq.ru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end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» — ещё один профессиональный сервис по поиску работы. Также это ещё один наиболее популярный сайт, специализирующийся на предложениях в области легального 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фриланса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, по причине чего здесь можно найти и массу прекрасных исполнителей, и множество достойных заказчиков. Кроме возможности поиска или предложения работы, на ресурсе можно создать персональный 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аккаунт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, который легко привязать расчётному счёту. Также есть услуга оформления электронных документов, необходимых при регистрации ИП, что очень востребовано среди некоторых 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фрилансеров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.</w:t>
      </w:r>
    </w:p>
    <w:p w:rsidR="00894615" w:rsidRPr="00894615" w:rsidRDefault="00894615" w:rsidP="00894615">
      <w:pPr>
        <w:shd w:val="clear" w:color="auto" w:fill="FFFFFF"/>
        <w:spacing w:before="100" w:beforeAutospacing="1" w:after="0" w:line="480" w:lineRule="atLeast"/>
        <w:ind w:left="-993" w:right="-284"/>
        <w:jc w:val="both"/>
        <w:textAlignment w:val="baseline"/>
        <w:outlineLvl w:val="2"/>
        <w:rPr>
          <w:rFonts w:ascii="Arial" w:eastAsia="Times New Roman" w:hAnsi="Arial" w:cs="Arial"/>
          <w:color w:val="222222"/>
          <w:sz w:val="39"/>
          <w:szCs w:val="39"/>
          <w:lang w:eastAsia="ru-RU"/>
        </w:rPr>
      </w:pPr>
      <w:r w:rsidRPr="00894615">
        <w:rPr>
          <w:rFonts w:ascii="Arial" w:eastAsia="Times New Roman" w:hAnsi="Arial" w:cs="Arial"/>
          <w:color w:val="222222"/>
          <w:sz w:val="39"/>
          <w:szCs w:val="39"/>
          <w:lang w:eastAsia="ru-RU"/>
        </w:rPr>
        <w:t>AVITO.RU</w:t>
      </w:r>
    </w:p>
    <w:p w:rsidR="00894615" w:rsidRPr="00894615" w:rsidRDefault="00894615" w:rsidP="00894615">
      <w:pPr>
        <w:shd w:val="clear" w:color="auto" w:fill="FFFFFF"/>
        <w:spacing w:after="0" w:line="240" w:lineRule="auto"/>
        <w:ind w:left="-993" w:right="-284"/>
        <w:jc w:val="both"/>
        <w:textAlignment w:val="baseline"/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</w:pP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Сайт «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begin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instrText xml:space="preserve"> HYPERLINK "https://www.avito.ru/rossiya/vakansii?utm_campaign=print&amp;utm_medium=redirect&amp;utm_source=ooh&amp;from=print" \t "_blank" </w:instrText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separate"/>
      </w:r>
      <w:r w:rsidRPr="00894615">
        <w:rPr>
          <w:rFonts w:ascii="Segoe UI" w:eastAsia="Times New Roman" w:hAnsi="Segoe UI" w:cs="Segoe UI"/>
          <w:color w:val="0000FF"/>
          <w:sz w:val="24"/>
          <w:szCs w:val="24"/>
          <w:lang w:eastAsia="ru-RU"/>
        </w:rPr>
        <w:t>Avito.ru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fldChar w:fldCharType="end"/>
      </w:r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» является очень функциональным ресурсом, предлагающим соискателям свыше 720 тысяч вакансий, а работодателям – более 300 тысяч резюме. Для получения от ресурса максимальной отдачи, рекомендуется создать 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аккаунт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, внести всю информацию о себе, а также </w:t>
      </w:r>
      <w:proofErr w:type="gram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разместить резюме</w:t>
      </w:r>
      <w:proofErr w:type="gram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 xml:space="preserve"> и фото. После размещения все данные проходят </w:t>
      </w:r>
      <w:proofErr w:type="spellStart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модерацию</w:t>
      </w:r>
      <w:proofErr w:type="spellEnd"/>
      <w:r w:rsidRPr="00894615">
        <w:rPr>
          <w:rFonts w:ascii="Segoe UI" w:eastAsia="Times New Roman" w:hAnsi="Segoe UI" w:cs="Segoe UI"/>
          <w:color w:val="222222"/>
          <w:sz w:val="24"/>
          <w:szCs w:val="24"/>
          <w:lang w:eastAsia="ru-RU"/>
        </w:rPr>
        <w:t>, и работодатели видят в базе нового соискателя, а тут уже и до предложений по работе недалеко. Однако администраторы сайта рекомендуют соблюдать некоторую осторожность, т.к. на сайте нередко регистрируются мошенники с целью обмана.</w:t>
      </w:r>
    </w:p>
    <w:p w:rsidR="007D33BB" w:rsidRDefault="007D33BB" w:rsidP="00894615">
      <w:pPr>
        <w:jc w:val="both"/>
      </w:pPr>
    </w:p>
    <w:sectPr w:rsidR="007D33BB" w:rsidSect="0089461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4615"/>
    <w:rsid w:val="000A193C"/>
    <w:rsid w:val="002438E2"/>
    <w:rsid w:val="00291A23"/>
    <w:rsid w:val="004C123F"/>
    <w:rsid w:val="00597DEA"/>
    <w:rsid w:val="005F1772"/>
    <w:rsid w:val="006051B2"/>
    <w:rsid w:val="00642AAF"/>
    <w:rsid w:val="007D33BB"/>
    <w:rsid w:val="008631E0"/>
    <w:rsid w:val="00886C8A"/>
    <w:rsid w:val="00894615"/>
    <w:rsid w:val="0098202E"/>
    <w:rsid w:val="00A56A5D"/>
    <w:rsid w:val="00BE5957"/>
    <w:rsid w:val="00BF1887"/>
    <w:rsid w:val="00D92226"/>
    <w:rsid w:val="00E8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BB"/>
  </w:style>
  <w:style w:type="paragraph" w:styleId="3">
    <w:name w:val="heading 3"/>
    <w:basedOn w:val="a"/>
    <w:link w:val="30"/>
    <w:uiPriority w:val="9"/>
    <w:qFormat/>
    <w:rsid w:val="00894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4615"/>
    <w:rPr>
      <w:color w:val="0000FF"/>
      <w:u w:val="single"/>
    </w:rPr>
  </w:style>
  <w:style w:type="character" w:styleId="a5">
    <w:name w:val="Strong"/>
    <w:basedOn w:val="a0"/>
    <w:uiPriority w:val="22"/>
    <w:qFormat/>
    <w:rsid w:val="00894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tvorcheskoe-myshlenie/?ici_source=ba&amp;ici_medium=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brain.ru/blog/%D0%BA%D0%B0%D0%BA-%D1%81%D0%BE%D1%81%D1%82%D0%B0%D0%B2%D0%B8%D1%82%D1%8C-%D1%85%D0%BE%D1%80%D0%BE%D1%88%D0%B5%D0%B5-%D1%80%D0%B5%D0%B7%D1%8E%D0%BC%D0%B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4brain.ru/blog/10-%D1%81%D0%B0%D0%BC%D1%8B%D1%85-%D0%BE%D1%88%D0%B8%D0%B1%D0%BE%D0%BA-%D0%BD%D0%B0-%D1%81%D0%BE%D0%B1%D0%B5%D1%81%D0%B5%D0%B4%D0%BE%D0%B2%D0%B0%D0%BD%D0%B8%D0%B8/" TargetMode="External"/><Relationship Id="rId5" Type="http://schemas.openxmlformats.org/officeDocument/2006/relationships/hyperlink" Target="https://www.trud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B947-F533-4349-BBED-8F8FAED6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Наталья Анатольевна</cp:lastModifiedBy>
  <cp:revision>1</cp:revision>
  <cp:lastPrinted>2021-07-07T10:52:00Z</cp:lastPrinted>
  <dcterms:created xsi:type="dcterms:W3CDTF">2021-07-07T10:47:00Z</dcterms:created>
  <dcterms:modified xsi:type="dcterms:W3CDTF">2021-07-07T10:53:00Z</dcterms:modified>
</cp:coreProperties>
</file>