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1" w:rsidRPr="00430BAD" w:rsidRDefault="004F130A" w:rsidP="00F126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мест, финансируемых за счет бю</w:t>
      </w:r>
      <w:r w:rsidR="00514AA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жетных</w:t>
      </w:r>
      <w:r w:rsidR="00514AAA">
        <w:rPr>
          <w:rFonts w:ascii="Times New Roman" w:hAnsi="Times New Roman" w:cs="Times New Roman"/>
          <w:b/>
          <w:sz w:val="24"/>
          <w:szCs w:val="24"/>
        </w:rPr>
        <w:t xml:space="preserve"> ассигнований федерального бюджета, бюджетов субъектов РФ, местных бюджетов по каждой спец</w:t>
      </w:r>
      <w:r w:rsidR="004B2D76">
        <w:rPr>
          <w:rFonts w:ascii="Times New Roman" w:hAnsi="Times New Roman" w:cs="Times New Roman"/>
          <w:b/>
          <w:sz w:val="24"/>
          <w:szCs w:val="24"/>
        </w:rPr>
        <w:t>иальности, в том числе по различным формам получения образования.</w:t>
      </w:r>
    </w:p>
    <w:p w:rsidR="00F12651" w:rsidRPr="00E3597E" w:rsidRDefault="00F12651" w:rsidP="00F1265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8"/>
        <w:gridCol w:w="1692"/>
        <w:gridCol w:w="1559"/>
        <w:gridCol w:w="1825"/>
        <w:gridCol w:w="1513"/>
        <w:gridCol w:w="1392"/>
        <w:gridCol w:w="1703"/>
      </w:tblGrid>
      <w:tr w:rsidR="00941F6B" w:rsidTr="00EB56CA">
        <w:trPr>
          <w:trHeight w:hRule="exact" w:val="1399"/>
        </w:trPr>
        <w:tc>
          <w:tcPr>
            <w:tcW w:w="5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Наименование специальности, профессии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855A12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941F6B" w:rsidRPr="00F7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1F6B" w:rsidRPr="00F75B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специальности, </w:t>
            </w:r>
            <w:r w:rsidR="00941F6B" w:rsidRPr="00F75BA1">
              <w:rPr>
                <w:rFonts w:ascii="Times New Roman" w:hAnsi="Times New Roman" w:cs="Times New Roman"/>
                <w:sz w:val="22"/>
                <w:szCs w:val="22"/>
              </w:rPr>
              <w:t>профессии</w:t>
            </w:r>
          </w:p>
        </w:tc>
        <w:tc>
          <w:tcPr>
            <w:tcW w:w="4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Проект контрольных цифр приема граждан </w:t>
            </w: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 бюджета Рязанской области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Ожидаемый прием</w:t>
            </w:r>
          </w:p>
          <w:p w:rsidR="00941F6B" w:rsidRPr="00F75BA1" w:rsidRDefault="00941F6B" w:rsidP="00941F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граждан (сверх</w:t>
            </w:r>
          </w:p>
          <w:p w:rsidR="00941F6B" w:rsidRPr="00F75BA1" w:rsidRDefault="00941F6B" w:rsidP="00941F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контрольных цифр) с полным возмещением затрат на обучение</w:t>
            </w:r>
          </w:p>
        </w:tc>
      </w:tr>
      <w:tr w:rsidR="00941F6B" w:rsidTr="00EB56CA">
        <w:trPr>
          <w:trHeight w:hRule="exact" w:val="778"/>
        </w:trPr>
        <w:tc>
          <w:tcPr>
            <w:tcW w:w="5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Очно-заочное </w:t>
            </w: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(вечернее) обучение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5BA1">
              <w:rPr>
                <w:rFonts w:ascii="Times New Roman" w:hAnsi="Times New Roman" w:cs="Times New Roman"/>
                <w:sz w:val="22"/>
                <w:szCs w:val="22"/>
              </w:rPr>
              <w:t>Заочное  обучение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F75BA1" w:rsidRDefault="00941F6B" w:rsidP="00941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F6B" w:rsidRPr="002E042D" w:rsidRDefault="00941F6B" w:rsidP="00941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42D">
              <w:rPr>
                <w:rFonts w:ascii="Times New Roman" w:hAnsi="Times New Roman" w:cs="Times New Roman"/>
                <w:sz w:val="22"/>
                <w:szCs w:val="22"/>
              </w:rPr>
              <w:t>В т.ч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E042D">
              <w:rPr>
                <w:rFonts w:ascii="Times New Roman" w:hAnsi="Times New Roman" w:cs="Times New Roman"/>
                <w:sz w:val="22"/>
                <w:szCs w:val="22"/>
              </w:rPr>
              <w:t xml:space="preserve"> очное обучение</w:t>
            </w:r>
          </w:p>
        </w:tc>
      </w:tr>
      <w:tr w:rsidR="00F12651" w:rsidTr="006931AD">
        <w:trPr>
          <w:trHeight w:hRule="exact" w:val="340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651" w:rsidTr="006931AD">
        <w:trPr>
          <w:trHeight w:hRule="exact" w:val="558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651" w:rsidRPr="00F75BA1" w:rsidRDefault="00F12651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75BA1">
              <w:rPr>
                <w:rFonts w:ascii="Times New Roman" w:hAnsi="Times New Roman" w:cs="Times New Roman"/>
                <w:sz w:val="24"/>
              </w:rPr>
              <w:t xml:space="preserve"> Всего:</w:t>
            </w:r>
          </w:p>
          <w:p w:rsidR="00F12651" w:rsidRPr="00F75BA1" w:rsidRDefault="00F12651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75BA1">
              <w:rPr>
                <w:rFonts w:ascii="Times New Roman" w:hAnsi="Times New Roman" w:cs="Times New Roman"/>
                <w:sz w:val="24"/>
              </w:rPr>
              <w:t>в т.ч. по специальностям, профессиям: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Default="00F12651" w:rsidP="006931A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F97" w:rsidRDefault="00EA6F97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04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F97" w:rsidRDefault="00EA6F97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2651" w:rsidRPr="002E042D" w:rsidRDefault="002344A0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F97" w:rsidRDefault="00EA6F97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651" w:rsidTr="00EA4730">
        <w:trPr>
          <w:trHeight w:hRule="exact" w:val="759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651" w:rsidRPr="00FE09B7" w:rsidRDefault="00F12651" w:rsidP="00FE09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E09B7">
              <w:rPr>
                <w:rFonts w:ascii="Times New Roman" w:hAnsi="Times New Roman" w:cs="Times New Roman"/>
                <w:sz w:val="24"/>
              </w:rPr>
              <w:t>Монтаж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E09B7">
              <w:rPr>
                <w:rFonts w:ascii="Times New Roman" w:hAnsi="Times New Roman" w:cs="Times New Roman"/>
                <w:sz w:val="24"/>
              </w:rPr>
              <w:t>техническ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>ое</w:t>
            </w:r>
            <w:r w:rsidRPr="00FE09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>обслуживание</w:t>
            </w:r>
            <w:r w:rsidRPr="00FE09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 xml:space="preserve">и ремонт промышленного </w:t>
            </w:r>
            <w:r w:rsidRPr="00FE09B7">
              <w:rPr>
                <w:rFonts w:ascii="Times New Roman" w:hAnsi="Times New Roman" w:cs="Times New Roman"/>
                <w:sz w:val="24"/>
              </w:rPr>
              <w:t xml:space="preserve">оборудования </w:t>
            </w:r>
            <w:r w:rsidR="007F12E1" w:rsidRPr="00FE09B7">
              <w:rPr>
                <w:rFonts w:ascii="Times New Roman" w:hAnsi="Times New Roman" w:cs="Times New Roman"/>
                <w:sz w:val="24"/>
              </w:rPr>
              <w:t>(по отраслям)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FE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042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FE0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2E1" w:rsidRDefault="007F12E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2651" w:rsidRPr="002E042D" w:rsidRDefault="0068028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04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651" w:rsidTr="006931AD">
        <w:trPr>
          <w:trHeight w:hRule="exact" w:val="35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651" w:rsidRPr="00FE09B7" w:rsidRDefault="00F12651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E09B7"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04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651" w:rsidTr="006931AD">
        <w:trPr>
          <w:trHeight w:hRule="exact" w:val="6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651" w:rsidRPr="00FE09B7" w:rsidRDefault="00F12651" w:rsidP="00FE09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E09B7">
              <w:rPr>
                <w:rFonts w:ascii="Times New Roman" w:hAnsi="Times New Roman" w:cs="Times New Roman"/>
                <w:sz w:val="24"/>
              </w:rPr>
              <w:t xml:space="preserve">Техническое обслуживание и ремонт 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 xml:space="preserve">двигателей, систем и агрегатов </w:t>
            </w:r>
            <w:r w:rsidRPr="00FE09B7">
              <w:rPr>
                <w:rFonts w:ascii="Times New Roman" w:hAnsi="Times New Roman" w:cs="Times New Roman"/>
                <w:sz w:val="24"/>
              </w:rPr>
              <w:t>автомобил</w:t>
            </w:r>
            <w:r w:rsidR="00FE09B7" w:rsidRPr="00FE09B7">
              <w:rPr>
                <w:rFonts w:ascii="Times New Roman" w:hAnsi="Times New Roman" w:cs="Times New Roman"/>
                <w:sz w:val="24"/>
              </w:rPr>
              <w:t>ей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FE09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</w:t>
            </w:r>
            <w:r w:rsidR="00FE0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04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651" w:rsidTr="006931AD">
        <w:trPr>
          <w:trHeight w:hRule="exact" w:val="66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651" w:rsidRPr="00F75BA1" w:rsidRDefault="00F12651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75BA1">
              <w:rPr>
                <w:rFonts w:ascii="Times New Roman" w:hAnsi="Times New Roman" w:cs="Times New Roman"/>
                <w:sz w:val="24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042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EA0ABC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51" w:rsidRPr="002E042D" w:rsidRDefault="00F1265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111" w:rsidTr="006931AD">
        <w:trPr>
          <w:trHeight w:hRule="exact" w:val="284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111" w:rsidRPr="00F75BA1" w:rsidRDefault="0068028C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системы и программирование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F35636" w:rsidP="00F356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1111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F35636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111" w:rsidTr="006931AD">
        <w:trPr>
          <w:trHeight w:hRule="exact" w:val="284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111" w:rsidRPr="00144BA7" w:rsidRDefault="00881111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144BA7">
              <w:rPr>
                <w:rFonts w:ascii="Times New Roman" w:hAnsi="Times New Roman" w:cs="Times New Roman"/>
                <w:sz w:val="24"/>
              </w:rPr>
              <w:t>Экономика и бухгалтерский учет</w:t>
            </w:r>
            <w:r w:rsidR="00CB2F81">
              <w:rPr>
                <w:rFonts w:ascii="Times New Roman" w:hAnsi="Times New Roman" w:cs="Times New Roman"/>
                <w:sz w:val="24"/>
              </w:rPr>
              <w:t xml:space="preserve"> (по отраслям)</w:t>
            </w:r>
            <w:r w:rsidRPr="00144B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881111" w:rsidP="006931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144BA7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Default="00881111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FE09B7" w:rsidP="005137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111" w:rsidRPr="002E042D" w:rsidRDefault="00FE09B7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55A12" w:rsidTr="006931AD">
        <w:trPr>
          <w:trHeight w:hRule="exact" w:val="284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A12" w:rsidRPr="00144BA7" w:rsidRDefault="00855A12" w:rsidP="009B50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Переработка нефти и газа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9B50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5137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12" w:rsidTr="002D1A90">
        <w:trPr>
          <w:trHeight w:hRule="exact" w:val="529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A12" w:rsidRPr="00144BA7" w:rsidRDefault="00855A12" w:rsidP="006931A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F75BA1">
              <w:rPr>
                <w:rFonts w:ascii="Times New Roman" w:hAnsi="Times New Roman" w:cs="Times New Roman"/>
                <w:sz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5137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A12" w:rsidRDefault="00855A12" w:rsidP="0069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12651" w:rsidRDefault="00F12651" w:rsidP="00F126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2651" w:rsidRPr="002E042D" w:rsidRDefault="007F12E1" w:rsidP="00F12651">
      <w:pPr>
        <w:shd w:val="clear" w:color="auto" w:fill="FFFFFF"/>
        <w:tabs>
          <w:tab w:val="left" w:pos="6754"/>
          <w:tab w:val="left" w:leader="underscore" w:pos="8578"/>
          <w:tab w:val="left" w:pos="9413"/>
          <w:tab w:val="left" w:leader="underscore" w:pos="1375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2651">
        <w:rPr>
          <w:rFonts w:ascii="Times New Roman" w:hAnsi="Times New Roman" w:cs="Times New Roman"/>
          <w:sz w:val="24"/>
          <w:szCs w:val="24"/>
        </w:rPr>
        <w:t>Директор</w:t>
      </w:r>
      <w:r w:rsidR="00F12651" w:rsidRPr="002E042D">
        <w:rPr>
          <w:rFonts w:ascii="Times New Roman" w:hAnsi="Times New Roman" w:cs="Times New Roman"/>
          <w:sz w:val="24"/>
          <w:szCs w:val="24"/>
        </w:rPr>
        <w:tab/>
      </w:r>
      <w:r w:rsidR="00F12651" w:rsidRPr="002E042D">
        <w:rPr>
          <w:rFonts w:eastAsia="Times New Roman" w:hAnsi="Times New Roman"/>
          <w:sz w:val="24"/>
          <w:szCs w:val="24"/>
        </w:rPr>
        <w:tab/>
      </w:r>
      <w:r w:rsidR="00F12651">
        <w:rPr>
          <w:rFonts w:eastAsia="Times New Roman" w:hAnsi="Times New Roman"/>
          <w:sz w:val="24"/>
          <w:szCs w:val="24"/>
        </w:rPr>
        <w:t xml:space="preserve">           </w:t>
      </w:r>
      <w:r>
        <w:rPr>
          <w:rFonts w:eastAsia="Times New Roman" w:hAnsi="Times New Roman"/>
          <w:sz w:val="24"/>
          <w:szCs w:val="24"/>
        </w:rPr>
        <w:t>М</w:t>
      </w:r>
      <w:r>
        <w:rPr>
          <w:rFonts w:eastAsia="Times New Roman" w:hAnsi="Times New Roman"/>
          <w:sz w:val="24"/>
          <w:szCs w:val="24"/>
        </w:rPr>
        <w:t>.</w:t>
      </w:r>
      <w:r>
        <w:rPr>
          <w:rFonts w:eastAsia="Times New Roman" w:hAnsi="Times New Roman"/>
          <w:sz w:val="24"/>
          <w:szCs w:val="24"/>
        </w:rPr>
        <w:t>В</w:t>
      </w:r>
      <w:r>
        <w:rPr>
          <w:rFonts w:eastAsia="Times New Roman" w:hAnsi="Times New Roman"/>
          <w:sz w:val="24"/>
          <w:szCs w:val="24"/>
        </w:rPr>
        <w:t xml:space="preserve">. </w:t>
      </w:r>
      <w:r>
        <w:rPr>
          <w:rFonts w:eastAsia="Times New Roman" w:hAnsi="Times New Roman"/>
          <w:sz w:val="24"/>
          <w:szCs w:val="24"/>
        </w:rPr>
        <w:t>Васильев</w:t>
      </w:r>
      <w:r w:rsidR="00F12651">
        <w:rPr>
          <w:rFonts w:eastAsia="Times New Roman" w:hAnsi="Times New Roman"/>
          <w:sz w:val="24"/>
          <w:szCs w:val="24"/>
        </w:rPr>
        <w:t xml:space="preserve">                            </w:t>
      </w:r>
    </w:p>
    <w:p w:rsidR="00F653CE" w:rsidRDefault="00F12651" w:rsidP="00F12651">
      <w:pPr>
        <w:shd w:val="clear" w:color="auto" w:fill="FFFFFF"/>
        <w:tabs>
          <w:tab w:val="left" w:pos="7171"/>
          <w:tab w:val="left" w:pos="9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E042D">
        <w:rPr>
          <w:rFonts w:ascii="Times New Roman" w:hAnsi="Times New Roman" w:cs="Times New Roman"/>
          <w:sz w:val="24"/>
          <w:szCs w:val="24"/>
        </w:rPr>
        <w:t>М.П.</w:t>
      </w:r>
      <w:r w:rsidRPr="002E042D">
        <w:rPr>
          <w:rFonts w:eastAsia="Times New Roman" w:hAnsi="Times New Roman"/>
          <w:sz w:val="24"/>
          <w:szCs w:val="24"/>
        </w:rPr>
        <w:tab/>
      </w:r>
      <w:r w:rsidRPr="002E042D">
        <w:rPr>
          <w:rFonts w:ascii="Times New Roman" w:hAnsi="Times New Roman" w:cs="Times New Roman"/>
          <w:sz w:val="24"/>
          <w:szCs w:val="24"/>
        </w:rPr>
        <w:t>подпись</w:t>
      </w:r>
    </w:p>
    <w:p w:rsidR="00F12651" w:rsidRDefault="00F12651" w:rsidP="00F12651">
      <w:pPr>
        <w:shd w:val="clear" w:color="auto" w:fill="FFFFFF"/>
        <w:tabs>
          <w:tab w:val="left" w:pos="7171"/>
          <w:tab w:val="left" w:pos="9557"/>
        </w:tabs>
        <w:rPr>
          <w:rFonts w:eastAsia="Times New Roman"/>
          <w:sz w:val="24"/>
          <w:szCs w:val="24"/>
        </w:rPr>
      </w:pPr>
      <w:r w:rsidRPr="002E042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</w:t>
      </w:r>
    </w:p>
    <w:p w:rsidR="00F653CE" w:rsidRDefault="00F653CE" w:rsidP="00F12651">
      <w:pPr>
        <w:shd w:val="clear" w:color="auto" w:fill="FFFFFF"/>
        <w:tabs>
          <w:tab w:val="left" w:pos="7171"/>
          <w:tab w:val="left" w:pos="955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01E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A02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653CE">
        <w:rPr>
          <w:rFonts w:ascii="Times New Roman" w:eastAsia="Times New Roman" w:hAnsi="Times New Roman" w:cs="Times New Roman"/>
          <w:sz w:val="24"/>
          <w:szCs w:val="24"/>
        </w:rPr>
        <w:t>«___»_____________ 20</w:t>
      </w:r>
      <w:r w:rsidR="00FE0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5A1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653C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F653CE" w:rsidSect="00EB3CC4">
      <w:footerReference w:type="default" r:id="rId6"/>
      <w:pgSz w:w="16838" w:h="11906" w:orient="landscape"/>
      <w:pgMar w:top="426" w:right="820" w:bottom="284" w:left="1134" w:header="279" w:footer="192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C4" w:rsidRDefault="00AF0CC4" w:rsidP="00EB3CC4">
      <w:r>
        <w:separator/>
      </w:r>
    </w:p>
  </w:endnote>
  <w:endnote w:type="continuationSeparator" w:id="1">
    <w:p w:rsidR="00AF0CC4" w:rsidRDefault="00AF0CC4" w:rsidP="00EB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C4" w:rsidRDefault="00EB3CC4">
    <w:pPr>
      <w:pStyle w:val="a5"/>
      <w:jc w:val="center"/>
    </w:pPr>
  </w:p>
  <w:p w:rsidR="00EB3CC4" w:rsidRDefault="00EB3C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C4" w:rsidRDefault="00AF0CC4" w:rsidP="00EB3CC4">
      <w:r>
        <w:separator/>
      </w:r>
    </w:p>
  </w:footnote>
  <w:footnote w:type="continuationSeparator" w:id="1">
    <w:p w:rsidR="00AF0CC4" w:rsidRDefault="00AF0CC4" w:rsidP="00EB3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651"/>
    <w:rsid w:val="000435D6"/>
    <w:rsid w:val="000455A5"/>
    <w:rsid w:val="000C02A4"/>
    <w:rsid w:val="000C6AD7"/>
    <w:rsid w:val="00112009"/>
    <w:rsid w:val="001211C3"/>
    <w:rsid w:val="00144BA7"/>
    <w:rsid w:val="001F43D1"/>
    <w:rsid w:val="002344A0"/>
    <w:rsid w:val="002347BE"/>
    <w:rsid w:val="00297D90"/>
    <w:rsid w:val="002A594F"/>
    <w:rsid w:val="002C2B7A"/>
    <w:rsid w:val="002D1A90"/>
    <w:rsid w:val="00430BAD"/>
    <w:rsid w:val="00432CF2"/>
    <w:rsid w:val="0044493B"/>
    <w:rsid w:val="00450A36"/>
    <w:rsid w:val="004B2D76"/>
    <w:rsid w:val="004D241E"/>
    <w:rsid w:val="004F130A"/>
    <w:rsid w:val="0051379D"/>
    <w:rsid w:val="00514AAA"/>
    <w:rsid w:val="00677F8D"/>
    <w:rsid w:val="0068028C"/>
    <w:rsid w:val="00714AB5"/>
    <w:rsid w:val="00733468"/>
    <w:rsid w:val="0073542B"/>
    <w:rsid w:val="007F12E1"/>
    <w:rsid w:val="00855A12"/>
    <w:rsid w:val="00881111"/>
    <w:rsid w:val="008E4F9F"/>
    <w:rsid w:val="009037BD"/>
    <w:rsid w:val="00941F6B"/>
    <w:rsid w:val="009422C3"/>
    <w:rsid w:val="009500BD"/>
    <w:rsid w:val="00975BDE"/>
    <w:rsid w:val="009A02E9"/>
    <w:rsid w:val="009B46A9"/>
    <w:rsid w:val="00A138B9"/>
    <w:rsid w:val="00A3035C"/>
    <w:rsid w:val="00AF0CC4"/>
    <w:rsid w:val="00B01E89"/>
    <w:rsid w:val="00B22392"/>
    <w:rsid w:val="00B90898"/>
    <w:rsid w:val="00BF3E3A"/>
    <w:rsid w:val="00C171CB"/>
    <w:rsid w:val="00C756B6"/>
    <w:rsid w:val="00CA0070"/>
    <w:rsid w:val="00CB2F81"/>
    <w:rsid w:val="00D54812"/>
    <w:rsid w:val="00DC70AC"/>
    <w:rsid w:val="00DD73AB"/>
    <w:rsid w:val="00DE33F2"/>
    <w:rsid w:val="00E3260B"/>
    <w:rsid w:val="00E831BE"/>
    <w:rsid w:val="00EA0ABC"/>
    <w:rsid w:val="00EA153C"/>
    <w:rsid w:val="00EA4730"/>
    <w:rsid w:val="00EA6F97"/>
    <w:rsid w:val="00EB3CC4"/>
    <w:rsid w:val="00EB5E1B"/>
    <w:rsid w:val="00EC1E7E"/>
    <w:rsid w:val="00F12651"/>
    <w:rsid w:val="00F22C07"/>
    <w:rsid w:val="00F35636"/>
    <w:rsid w:val="00F42FA3"/>
    <w:rsid w:val="00F653CE"/>
    <w:rsid w:val="00FE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CC4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3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CC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29</cp:revision>
  <cp:lastPrinted>2017-04-11T11:43:00Z</cp:lastPrinted>
  <dcterms:created xsi:type="dcterms:W3CDTF">2016-01-28T08:57:00Z</dcterms:created>
  <dcterms:modified xsi:type="dcterms:W3CDTF">2022-06-07T11:46:00Z</dcterms:modified>
</cp:coreProperties>
</file>